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D1" w:rsidRDefault="008C7CD1" w:rsidP="008C7CD1">
      <w:pPr>
        <w:jc w:val="center"/>
      </w:pPr>
      <w:r>
        <w:t>TRB LTIP Committee Meeting</w:t>
      </w:r>
    </w:p>
    <w:p w:rsidR="008C7CD1" w:rsidRDefault="008C7CD1" w:rsidP="008C7CD1">
      <w:pPr>
        <w:jc w:val="center"/>
      </w:pPr>
      <w:r>
        <w:t>November 28-29, 2018</w:t>
      </w:r>
    </w:p>
    <w:p w:rsidR="008C7CD1" w:rsidRDefault="008C7CD1" w:rsidP="008C7CD1">
      <w:pPr>
        <w:jc w:val="center"/>
      </w:pPr>
      <w:r>
        <w:t>Keck Center Room 206</w:t>
      </w:r>
    </w:p>
    <w:p w:rsidR="008C7CD1" w:rsidRDefault="008C7CD1" w:rsidP="008C7CD1">
      <w:pPr>
        <w:jc w:val="center"/>
      </w:pPr>
    </w:p>
    <w:p w:rsidR="008C7CD1" w:rsidRDefault="008C7CD1" w:rsidP="008C7CD1">
      <w:r>
        <w:t>The purpose of this meeting is:</w:t>
      </w:r>
    </w:p>
    <w:p w:rsidR="008C7CD1" w:rsidRDefault="008C7CD1" w:rsidP="008C7CD1">
      <w:pPr>
        <w:pStyle w:val="ListParagraph"/>
        <w:numPr>
          <w:ilvl w:val="0"/>
          <w:numId w:val="1"/>
        </w:numPr>
      </w:pPr>
      <w:r>
        <w:t>to update committee members on current and future activities of the Long-Term Bridge Performance (LTBP) and Long-Term Pavement Performance (LTPP) Programs, and</w:t>
      </w:r>
    </w:p>
    <w:p w:rsidR="008C7CD1" w:rsidRDefault="008C7CD1" w:rsidP="008C7CD1">
      <w:pPr>
        <w:pStyle w:val="ListParagraph"/>
        <w:numPr>
          <w:ilvl w:val="0"/>
          <w:numId w:val="1"/>
        </w:numPr>
      </w:pPr>
      <w:proofErr w:type="gramStart"/>
      <w:r>
        <w:t>to</w:t>
      </w:r>
      <w:proofErr w:type="gramEnd"/>
      <w:r>
        <w:t xml:space="preserve"> receive feedback on FHWA's goals for its investment in the long-term Infrastructure Performance (LTIP) Program.</w:t>
      </w:r>
    </w:p>
    <w:p w:rsidR="008C7CD1" w:rsidRDefault="008C7CD1" w:rsidP="008C7CD1"/>
    <w:p w:rsidR="008C7CD1" w:rsidRPr="0065780F" w:rsidRDefault="008C7CD1" w:rsidP="008C7CD1">
      <w:pPr>
        <w:rPr>
          <w:b/>
        </w:rPr>
      </w:pPr>
      <w:r w:rsidRPr="0065780F">
        <w:rPr>
          <w:b/>
        </w:rPr>
        <w:t>November 28, 2018</w:t>
      </w:r>
    </w:p>
    <w:p w:rsidR="008C7CD1" w:rsidRDefault="008C7CD1" w:rsidP="008C7CD1">
      <w:r>
        <w:t>9:25</w:t>
      </w:r>
      <w:r>
        <w:tab/>
      </w:r>
      <w:r>
        <w:tab/>
        <w:t>Open Session</w:t>
      </w:r>
    </w:p>
    <w:p w:rsidR="008C7CD1" w:rsidRDefault="008C7CD1" w:rsidP="008C7CD1">
      <w:r>
        <w:t xml:space="preserve">9:30 </w:t>
      </w:r>
      <w:r>
        <w:tab/>
      </w:r>
      <w:r>
        <w:tab/>
        <w:t>Welcome to FHWA staff</w:t>
      </w:r>
      <w:r>
        <w:tab/>
      </w:r>
      <w:r>
        <w:tab/>
      </w:r>
      <w:r>
        <w:tab/>
        <w:t>Tom Sorel</w:t>
      </w:r>
      <w:r>
        <w:tab/>
      </w:r>
      <w:r>
        <w:tab/>
      </w:r>
      <w:r>
        <w:tab/>
        <w:t>Introductions</w:t>
      </w:r>
    </w:p>
    <w:p w:rsidR="008C7CD1" w:rsidRDefault="008C7CD1" w:rsidP="008C7CD1">
      <w:r>
        <w:t>9:40</w:t>
      </w:r>
      <w:r>
        <w:tab/>
      </w:r>
      <w:r>
        <w:tab/>
        <w:t xml:space="preserve">FHWA Update                               </w:t>
      </w:r>
      <w:r>
        <w:tab/>
      </w:r>
      <w:r>
        <w:tab/>
        <w:t>Cheryl Richter</w:t>
      </w:r>
      <w:r>
        <w:tab/>
      </w:r>
      <w:r>
        <w:tab/>
      </w:r>
      <w:r>
        <w:tab/>
        <w:t>Information</w:t>
      </w:r>
    </w:p>
    <w:p w:rsidR="008C7CD1" w:rsidRDefault="008C7CD1" w:rsidP="008C7CD1">
      <w:r>
        <w:t>9:55</w:t>
      </w:r>
      <w:r>
        <w:tab/>
      </w:r>
      <w:r>
        <w:tab/>
        <w:t xml:space="preserve">LTPP and LTBP Program Update </w:t>
      </w:r>
      <w:r>
        <w:tab/>
      </w:r>
      <w:r>
        <w:tab/>
        <w:t>Jean Nehme</w:t>
      </w:r>
      <w:r>
        <w:tab/>
      </w:r>
      <w:r>
        <w:tab/>
      </w:r>
      <w:r>
        <w:tab/>
        <w:t>Information</w:t>
      </w:r>
    </w:p>
    <w:p w:rsidR="008C7CD1" w:rsidRDefault="008C7CD1" w:rsidP="008C7CD1">
      <w:r>
        <w:t>10:10</w:t>
      </w:r>
      <w:r>
        <w:tab/>
      </w:r>
      <w:r>
        <w:tab/>
        <w:t>Break</w:t>
      </w:r>
      <w:r>
        <w:tab/>
      </w:r>
      <w:r>
        <w:tab/>
      </w:r>
      <w:r>
        <w:tab/>
      </w:r>
    </w:p>
    <w:p w:rsidR="008C7CD1" w:rsidRDefault="008C7CD1" w:rsidP="008C7CD1">
      <w:r>
        <w:t>10:30</w:t>
      </w:r>
      <w:r>
        <w:tab/>
      </w:r>
      <w:r>
        <w:tab/>
        <w:t xml:space="preserve">LTIP Strategic Plan </w:t>
      </w:r>
      <w:r>
        <w:tab/>
        <w:t xml:space="preserve"> </w:t>
      </w:r>
      <w:r>
        <w:tab/>
      </w:r>
      <w:r>
        <w:tab/>
        <w:t xml:space="preserve">Nehme brief presentation </w:t>
      </w:r>
      <w:r>
        <w:tab/>
        <w:t>Discussion</w:t>
      </w:r>
    </w:p>
    <w:p w:rsidR="008C7CD1" w:rsidRDefault="008C7CD1" w:rsidP="008C7CD1">
      <w:r>
        <w:t>10:50</w:t>
      </w:r>
      <w:r>
        <w:tab/>
      </w:r>
      <w:r>
        <w:tab/>
        <w:t>LTBP and LTPP Data Collection </w:t>
      </w:r>
      <w:r>
        <w:tab/>
      </w:r>
      <w:r>
        <w:tab/>
        <w:t>FHWA brief presentation</w:t>
      </w:r>
      <w:r>
        <w:tab/>
        <w:t>Discussion</w:t>
      </w:r>
    </w:p>
    <w:p w:rsidR="008C7CD1" w:rsidRDefault="008C7CD1" w:rsidP="008C7CD1">
      <w:r>
        <w:t>11:50</w:t>
      </w:r>
      <w:r>
        <w:tab/>
      </w:r>
      <w:r>
        <w:tab/>
        <w:t>Lunch in Cafeteria</w:t>
      </w:r>
      <w:r>
        <w:tab/>
        <w:t xml:space="preserve">                      </w:t>
      </w:r>
    </w:p>
    <w:p w:rsidR="008C7CD1" w:rsidRDefault="008C7CD1" w:rsidP="008C7CD1">
      <w:r>
        <w:t>12:50 PM</w:t>
      </w:r>
      <w:r>
        <w:tab/>
      </w:r>
      <w:proofErr w:type="spellStart"/>
      <w:r>
        <w:t>InfoPave</w:t>
      </w:r>
      <w:proofErr w:type="spellEnd"/>
      <w:r>
        <w:t xml:space="preserve"> &amp; </w:t>
      </w:r>
      <w:proofErr w:type="spellStart"/>
      <w:r>
        <w:t>InfoBridge</w:t>
      </w:r>
      <w:proofErr w:type="spellEnd"/>
      <w:r>
        <w:t xml:space="preserve"> Update </w:t>
      </w:r>
      <w:r>
        <w:tab/>
      </w:r>
      <w:r>
        <w:tab/>
        <w:t>FHWA brief presentation</w:t>
      </w:r>
      <w:r>
        <w:tab/>
        <w:t>Discussion</w:t>
      </w:r>
    </w:p>
    <w:p w:rsidR="008C7CD1" w:rsidRDefault="008C7CD1" w:rsidP="008C7CD1">
      <w:r>
        <w:t>1:10</w:t>
      </w:r>
      <w:r>
        <w:tab/>
      </w:r>
      <w:r>
        <w:tab/>
      </w:r>
      <w:proofErr w:type="spellStart"/>
      <w:r>
        <w:t>InfoBridge</w:t>
      </w:r>
      <w:proofErr w:type="spellEnd"/>
      <w:r>
        <w:t>/</w:t>
      </w:r>
      <w:proofErr w:type="spellStart"/>
      <w:r>
        <w:t>InfoPave</w:t>
      </w:r>
      <w:proofErr w:type="spellEnd"/>
      <w:r>
        <w:t xml:space="preserve"> Demo</w:t>
      </w:r>
      <w:r>
        <w:tab/>
      </w:r>
      <w:r>
        <w:tab/>
        <w:t>FHWA demonstration</w:t>
      </w:r>
      <w:r>
        <w:tab/>
      </w:r>
      <w:r>
        <w:tab/>
        <w:t>Discussion</w:t>
      </w:r>
    </w:p>
    <w:p w:rsidR="008C7CD1" w:rsidRDefault="008C7CD1" w:rsidP="008C7CD1">
      <w:r>
        <w:t>2:10</w:t>
      </w:r>
      <w:r>
        <w:tab/>
      </w:r>
      <w:r>
        <w:tab/>
        <w:t>LTIP Communication &amp; Outreach</w:t>
      </w:r>
      <w:r>
        <w:tab/>
        <w:t>FHWA brief presentation</w:t>
      </w:r>
      <w:r>
        <w:tab/>
        <w:t>Discussion      </w:t>
      </w:r>
    </w:p>
    <w:p w:rsidR="008C7CD1" w:rsidRDefault="008C7CD1" w:rsidP="008C7CD1">
      <w:r>
        <w:t>2:30</w:t>
      </w:r>
      <w:r>
        <w:tab/>
      </w:r>
      <w:r>
        <w:tab/>
        <w:t>Break</w:t>
      </w:r>
    </w:p>
    <w:p w:rsidR="008C7CD1" w:rsidRDefault="008C7CD1" w:rsidP="008C7CD1">
      <w:r>
        <w:t>2:50</w:t>
      </w:r>
      <w:r>
        <w:tab/>
      </w:r>
      <w:r>
        <w:tab/>
        <w:t>NCHRP and Pooled-Fund Projects</w:t>
      </w:r>
      <w:r>
        <w:tab/>
        <w:t>FHWA presentation</w:t>
      </w:r>
      <w:r>
        <w:tab/>
      </w:r>
      <w:r>
        <w:tab/>
        <w:t>Information</w:t>
      </w:r>
    </w:p>
    <w:p w:rsidR="008C7CD1" w:rsidRDefault="008C7CD1" w:rsidP="008C7CD1">
      <w:r>
        <w:t>3:20</w:t>
      </w:r>
      <w:r>
        <w:tab/>
      </w:r>
      <w:r>
        <w:tab/>
        <w:t>Advanced Research Studies</w:t>
      </w:r>
      <w:r>
        <w:tab/>
      </w:r>
      <w:r>
        <w:tab/>
        <w:t xml:space="preserve"> FHWA brief presentation</w:t>
      </w:r>
      <w:r>
        <w:tab/>
        <w:t>Discussion      </w:t>
      </w:r>
    </w:p>
    <w:p w:rsidR="008C7CD1" w:rsidRDefault="008C7CD1" w:rsidP="008C7CD1">
      <w:r>
        <w:t>3:50</w:t>
      </w:r>
      <w:r>
        <w:tab/>
      </w:r>
      <w:r>
        <w:tab/>
        <w:t>ETG Reports</w:t>
      </w:r>
      <w:r>
        <w:tab/>
      </w:r>
      <w:r>
        <w:tab/>
      </w:r>
      <w:r>
        <w:tab/>
      </w:r>
      <w:r>
        <w:tab/>
        <w:t>Johnson, McDaniel</w:t>
      </w:r>
      <w:r>
        <w:tab/>
      </w:r>
      <w:r>
        <w:tab/>
        <w:t>Information</w:t>
      </w:r>
    </w:p>
    <w:p w:rsidR="008C7CD1" w:rsidRDefault="008C7CD1" w:rsidP="008C7CD1">
      <w:r>
        <w:t>4:20</w:t>
      </w:r>
      <w:r>
        <w:tab/>
      </w:r>
      <w:r>
        <w:tab/>
        <w:t>Timing of Future ETG Meetings</w:t>
      </w:r>
      <w:r>
        <w:tab/>
      </w:r>
      <w:r>
        <w:tab/>
        <w:t>Nehme</w:t>
      </w:r>
      <w:r>
        <w:tab/>
      </w:r>
      <w:r>
        <w:tab/>
      </w:r>
      <w:r>
        <w:tab/>
      </w:r>
      <w:r>
        <w:tab/>
        <w:t xml:space="preserve">Discussion </w:t>
      </w:r>
    </w:p>
    <w:p w:rsidR="001C0D9F" w:rsidRDefault="001C0D9F"/>
    <w:p w:rsidR="008C7CD1" w:rsidRPr="005956E8" w:rsidRDefault="008C7CD1" w:rsidP="008C7CD1">
      <w:pPr>
        <w:rPr>
          <w:b/>
        </w:rPr>
      </w:pPr>
      <w:r w:rsidRPr="005956E8">
        <w:rPr>
          <w:b/>
        </w:rPr>
        <w:t>November 29, 2018</w:t>
      </w:r>
    </w:p>
    <w:p w:rsidR="008C7CD1" w:rsidRDefault="008C7CD1" w:rsidP="008C7CD1">
      <w:r>
        <w:t>8:30 AM</w:t>
      </w:r>
      <w:r>
        <w:tab/>
        <w:t>Committee Discussion Items</w:t>
      </w:r>
      <w:r>
        <w:tab/>
      </w:r>
      <w:r>
        <w:tab/>
        <w:t>Sorel</w:t>
      </w:r>
      <w:r>
        <w:tab/>
      </w:r>
      <w:r>
        <w:tab/>
      </w:r>
      <w:r>
        <w:tab/>
      </w:r>
      <w:r>
        <w:tab/>
        <w:t>Discussion</w:t>
      </w:r>
    </w:p>
    <w:p w:rsidR="008C7CD1" w:rsidRDefault="008C7CD1" w:rsidP="008C7CD1">
      <w:r>
        <w:t>10:00</w:t>
      </w:r>
      <w:r>
        <w:tab/>
      </w:r>
      <w:r>
        <w:tab/>
        <w:t xml:space="preserve">Break </w:t>
      </w:r>
    </w:p>
    <w:p w:rsidR="008C7CD1" w:rsidRDefault="008C7CD1" w:rsidP="008C7CD1">
      <w:r>
        <w:t>11:30</w:t>
      </w:r>
      <w:r>
        <w:tab/>
      </w:r>
      <w:r>
        <w:tab/>
        <w:t>Open Session for Feedback</w:t>
      </w:r>
      <w:r>
        <w:tab/>
      </w:r>
      <w:r>
        <w:tab/>
        <w:t>Sorel</w:t>
      </w:r>
      <w:r>
        <w:tab/>
      </w:r>
      <w:r>
        <w:tab/>
      </w:r>
      <w:r>
        <w:tab/>
      </w:r>
      <w:r>
        <w:tab/>
        <w:t>Discussion</w:t>
      </w:r>
    </w:p>
    <w:p w:rsidR="008C7CD1" w:rsidRDefault="008C7CD1" w:rsidP="008C7CD1">
      <w:r>
        <w:t>NOON</w:t>
      </w:r>
      <w:r>
        <w:tab/>
      </w:r>
      <w:r>
        <w:tab/>
        <w:t>FHWA Responses</w:t>
      </w:r>
      <w:r>
        <w:tab/>
      </w:r>
      <w:r>
        <w:tab/>
      </w:r>
      <w:r>
        <w:tab/>
        <w:t>Nehme</w:t>
      </w:r>
      <w:r>
        <w:tab/>
      </w:r>
      <w:r>
        <w:tab/>
      </w:r>
      <w:r>
        <w:tab/>
      </w:r>
      <w:r>
        <w:tab/>
        <w:t>Discussion</w:t>
      </w:r>
    </w:p>
    <w:p w:rsidR="008C7CD1" w:rsidRDefault="008C7CD1" w:rsidP="008C7CD1">
      <w:r>
        <w:t>12:30 PM</w:t>
      </w:r>
      <w:r>
        <w:tab/>
        <w:t>Adjourn Meeting</w:t>
      </w:r>
    </w:p>
    <w:p w:rsidR="008C7CD1" w:rsidRDefault="008C7CD1">
      <w:bookmarkStart w:id="0" w:name="_GoBack"/>
      <w:bookmarkEnd w:id="0"/>
    </w:p>
    <w:sectPr w:rsidR="008C7CD1" w:rsidSect="007967E6">
      <w:type w:val="continuous"/>
      <w:pgSz w:w="12240" w:h="15840"/>
      <w:pgMar w:top="245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B727B"/>
    <w:multiLevelType w:val="hybridMultilevel"/>
    <w:tmpl w:val="3E8C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7E9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D1"/>
    <w:rsid w:val="001C0D9F"/>
    <w:rsid w:val="007967E6"/>
    <w:rsid w:val="008C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D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D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2018-11-16T14:36:00Z</dcterms:created>
  <dcterms:modified xsi:type="dcterms:W3CDTF">2018-11-16T14:41:00Z</dcterms:modified>
</cp:coreProperties>
</file>